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5727" w14:textId="77777777" w:rsidR="0096252C" w:rsidRDefault="0096252C" w:rsidP="0096252C">
      <w:pPr>
        <w:tabs>
          <w:tab w:val="left" w:pos="266"/>
        </w:tabs>
        <w:jc w:val="both"/>
      </w:pPr>
      <w:r>
        <w:rPr>
          <w:noProof/>
        </w:rPr>
        <w:object w:dxaOrig="1440" w:dyaOrig="1440" w14:anchorId="35DF3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60355634" r:id="rId5"/>
        </w:object>
      </w:r>
    </w:p>
    <w:p w14:paraId="2E84606A" w14:textId="77777777" w:rsidR="0096252C" w:rsidRDefault="0096252C" w:rsidP="0096252C">
      <w:pPr>
        <w:tabs>
          <w:tab w:val="left" w:pos="266"/>
        </w:tabs>
        <w:jc w:val="both"/>
      </w:pPr>
    </w:p>
    <w:p w14:paraId="277395E8" w14:textId="77777777" w:rsidR="0096252C" w:rsidRPr="00C2750D" w:rsidRDefault="0096252C" w:rsidP="0096252C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184A9F21" w14:textId="77777777" w:rsidR="0096252C" w:rsidRDefault="0096252C" w:rsidP="0096252C">
      <w:pPr>
        <w:tabs>
          <w:tab w:val="left" w:pos="266"/>
        </w:tabs>
        <w:jc w:val="both"/>
      </w:pPr>
    </w:p>
    <w:p w14:paraId="01C77129" w14:textId="77777777" w:rsidR="0096252C" w:rsidRPr="001316FC" w:rsidRDefault="0096252C" w:rsidP="0096252C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>Cllr T Keech,</w:t>
      </w:r>
    </w:p>
    <w:p w14:paraId="5B4CDFE6" w14:textId="77777777" w:rsidR="0096252C" w:rsidRPr="001316FC" w:rsidRDefault="0096252C" w:rsidP="0096252C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>Cllr A Lisher (Vice-Chairman), 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2F3668A1" w14:textId="77777777" w:rsidR="0096252C" w:rsidRPr="00C2750D" w:rsidRDefault="0096252C" w:rsidP="0096252C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558AC73" w14:textId="77777777" w:rsidR="0096252C" w:rsidRPr="00C2750D" w:rsidRDefault="0096252C" w:rsidP="0096252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6</w:t>
      </w:r>
      <w:r w:rsidRPr="004A67FB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November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45DC87F3" w14:textId="77777777" w:rsidR="0096252C" w:rsidRPr="00C2750D" w:rsidRDefault="0096252C" w:rsidP="0096252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(Dore Room)</w:t>
      </w:r>
    </w:p>
    <w:p w14:paraId="38585CC1" w14:textId="77777777" w:rsidR="0096252C" w:rsidRPr="00C2750D" w:rsidRDefault="0096252C" w:rsidP="0096252C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0EB2C09" w14:textId="77777777" w:rsidR="0096252C" w:rsidRPr="00B91DF5" w:rsidRDefault="0096252C" w:rsidP="0096252C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91DF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49051987" w14:textId="77777777" w:rsidR="0096252C" w:rsidRPr="00AE54E9" w:rsidRDefault="0096252C" w:rsidP="0096252C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63B13C16" w14:textId="77777777" w:rsidR="0096252C" w:rsidRPr="001316FC" w:rsidRDefault="0096252C" w:rsidP="0096252C">
      <w:pPr>
        <w:rPr>
          <w:rFonts w:eastAsia="Times New Roman" w:cstheme="minorHAnsi"/>
          <w:b/>
          <w:lang w:eastAsia="en-GB"/>
        </w:rPr>
      </w:pPr>
    </w:p>
    <w:p w14:paraId="215B1559" w14:textId="77777777" w:rsidR="0096252C" w:rsidRPr="001316FC" w:rsidRDefault="0096252C" w:rsidP="0096252C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11/1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To Receive and Accept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3E4ECCC0" w14:textId="77777777" w:rsidR="0096252C" w:rsidRPr="001316FC" w:rsidRDefault="0096252C" w:rsidP="0096252C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</w:r>
    </w:p>
    <w:p w14:paraId="7011BE49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11/2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To </w:t>
      </w:r>
      <w:r>
        <w:rPr>
          <w:rFonts w:ascii="Calibri" w:eastAsia="Times New Roman" w:hAnsi="Calibri" w:cstheme="minorHAnsi"/>
          <w:b/>
          <w:bCs/>
          <w:lang w:eastAsia="en-GB"/>
        </w:rPr>
        <w:t>R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ecord Declarations of Interest from members in any item to be discussed and </w:t>
      </w:r>
      <w:r>
        <w:rPr>
          <w:rFonts w:ascii="Calibri" w:eastAsia="Times New Roman" w:hAnsi="Calibri" w:cstheme="minorHAns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Agree Dispensations.</w:t>
      </w:r>
    </w:p>
    <w:p w14:paraId="73BDDCDE" w14:textId="77777777" w:rsidR="0096252C" w:rsidRPr="001316FC" w:rsidRDefault="0096252C" w:rsidP="0096252C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55CF35A5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11/3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ab/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last Full Council meeting on </w:t>
      </w:r>
      <w:r>
        <w:rPr>
          <w:rFonts w:ascii="Calibri" w:eastAsia="Times New Roman" w:hAnsi="Calibri" w:cs="Calibri"/>
          <w:b/>
          <w:bCs/>
          <w:lang w:eastAsia="en-GB"/>
        </w:rPr>
        <w:t xml:space="preserve"> 2</w:t>
      </w:r>
      <w:r w:rsidRPr="004A67FB">
        <w:rPr>
          <w:rFonts w:ascii="Calibri" w:eastAsia="Times New Roman" w:hAnsi="Calibri" w:cs="Calibri"/>
          <w:b/>
          <w:bCs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lang w:eastAsia="en-GB"/>
        </w:rPr>
        <w:t xml:space="preserve"> October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2023 </w:t>
      </w:r>
    </w:p>
    <w:p w14:paraId="0949E4AB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r w:rsidRPr="001316FC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72D632E9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11/4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1E6BF6BA" w14:textId="77777777" w:rsidR="0096252C" w:rsidRPr="001316FC" w:rsidRDefault="0096252C" w:rsidP="0096252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Members of the public are welcome to attend the public part of this meeting </w:t>
      </w:r>
    </w:p>
    <w:p w14:paraId="2EE50E92" w14:textId="77777777" w:rsidR="0096252C" w:rsidRPr="001316FC" w:rsidRDefault="0096252C" w:rsidP="0096252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and to speak on an agenda item during the public session at the Chairman’s </w:t>
      </w:r>
    </w:p>
    <w:p w14:paraId="246CB814" w14:textId="77777777" w:rsidR="0096252C" w:rsidRPr="001316FC" w:rsidRDefault="0096252C" w:rsidP="0096252C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invitation. </w:t>
      </w:r>
    </w:p>
    <w:p w14:paraId="79DEA437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6D4EC0B9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0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11/5</w:t>
      </w:r>
      <w:bookmarkEnd w:id="0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01446508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7E4A612" w14:textId="77777777" w:rsidR="0096252C" w:rsidRDefault="0096252C" w:rsidP="0096252C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11/6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  </w:t>
      </w:r>
      <w:r w:rsidRPr="001316FC">
        <w:rPr>
          <w:rFonts w:ascii="Calibri" w:eastAsia="Times New Roman" w:hAnsi="Calibri" w:cs="Calibri"/>
          <w:b/>
          <w:bCs/>
          <w:lang w:eastAsia="en-GB"/>
        </w:rPr>
        <w:t>To Report outstanding actions and matters arising from the last meeting</w:t>
      </w:r>
      <w:r>
        <w:rPr>
          <w:rFonts w:ascii="Calibri" w:eastAsia="Times New Roman" w:hAnsi="Calibri" w:cs="Calibri"/>
          <w:b/>
          <w:bCs/>
          <w:lang w:eastAsia="en-GB"/>
        </w:rPr>
        <w:t xml:space="preserve"> (Schedule 1)</w:t>
      </w:r>
    </w:p>
    <w:p w14:paraId="59C3C2ED" w14:textId="77777777" w:rsidR="0096252C" w:rsidRDefault="0096252C" w:rsidP="0096252C">
      <w:pPr>
        <w:widowControl w:val="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bookmarkStart w:id="1" w:name="_Hlk138342100"/>
      <w:r>
        <w:rPr>
          <w:rFonts w:ascii="Calibri" w:eastAsia="Times New Roman" w:hAnsi="Calibri" w:cs="Calibri"/>
          <w:lang w:eastAsia="en-GB"/>
        </w:rPr>
        <w:t xml:space="preserve">                           </w:t>
      </w:r>
    </w:p>
    <w:p w14:paraId="4619E0DA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11/7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Planning Decisions</w:t>
      </w:r>
      <w:r>
        <w:rPr>
          <w:rFonts w:ascii="Calibri" w:eastAsia="Times New Roman" w:hAnsi="Calibri" w:cs="Calibri"/>
          <w:b/>
          <w:bCs/>
          <w:lang w:eastAsia="en-GB"/>
        </w:rPr>
        <w:t>, Appeals and Planning Compliance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69D3F478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</w:p>
    <w:p w14:paraId="0356814E" w14:textId="69CFF25F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11/8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on any urgent maintenance issues affecting Council property </w:t>
      </w:r>
      <w:r>
        <w:rPr>
          <w:rFonts w:ascii="Calibri" w:eastAsia="Times New Roman" w:hAnsi="Calibri" w:cs="Calibri"/>
          <w:b/>
          <w:bCs/>
          <w:lang w:eastAsia="en-GB"/>
        </w:rPr>
        <w:t xml:space="preserve">and </w:t>
      </w:r>
    </w:p>
    <w:p w14:paraId="28AB3B6B" w14:textId="0ED9573C" w:rsidR="0096252C" w:rsidRPr="001316F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Agree action</w:t>
      </w:r>
    </w:p>
    <w:p w14:paraId="4C13468C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</w:p>
    <w:p w14:paraId="0D57904B" w14:textId="42FF350E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FC/23/11/9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>To Report the draft Minutes of the Open Spaces, Recreation Ground and Allotment</w:t>
      </w:r>
    </w:p>
    <w:p w14:paraId="1A863810" w14:textId="20F3C5FD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>(OSRA) Committee Meeting on 16</w:t>
      </w:r>
      <w:r w:rsidRPr="00D506C3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October 2023 </w:t>
      </w:r>
    </w:p>
    <w:p w14:paraId="2A217111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FFB55F1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FC/23/11/10     </w:t>
      </w:r>
      <w:bookmarkStart w:id="2" w:name="_Hlk146655904"/>
      <w:r>
        <w:rPr>
          <w:rFonts w:ascii="Calibri" w:eastAsia="Times New Roman" w:hAnsi="Calibri" w:cs="Calibri"/>
          <w:b/>
          <w:bCs/>
          <w:lang w:eastAsia="en-GB"/>
        </w:rPr>
        <w:t xml:space="preserve">Washington Recreation Ground Charity: To Consider a recommendation from the </w:t>
      </w:r>
    </w:p>
    <w:p w14:paraId="481CE44E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OSRA Committee to Approve a quotation for the MUGA LED lighting </w:t>
      </w:r>
    </w:p>
    <w:p w14:paraId="176F5171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4940C02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3" w:name="_Hlk146725712"/>
      <w:r>
        <w:rPr>
          <w:rFonts w:ascii="Calibri" w:eastAsia="Times New Roman" w:hAnsi="Calibri" w:cs="Calibri"/>
          <w:b/>
          <w:bCs/>
          <w:lang w:eastAsia="en-GB"/>
        </w:rPr>
        <w:lastRenderedPageBreak/>
        <w:t>FC/23/11/11    Washington Recreation Ground Charity: To Consider a recommendation from the</w:t>
      </w:r>
    </w:p>
    <w:p w14:paraId="5E9D65CB" w14:textId="31838694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OSRA Committee to Approve quotation for a three-year </w:t>
      </w:r>
      <w:r>
        <w:rPr>
          <w:rFonts w:ascii="Calibri" w:eastAsia="Times New Roman" w:hAnsi="Calibri" w:cs="Calibri"/>
          <w:b/>
          <w:bCs/>
          <w:lang w:eastAsia="en-GB"/>
        </w:rPr>
        <w:t>g</w:t>
      </w:r>
      <w:r>
        <w:rPr>
          <w:rFonts w:ascii="Calibri" w:eastAsia="Times New Roman" w:hAnsi="Calibri" w:cs="Calibri"/>
          <w:b/>
          <w:bCs/>
          <w:lang w:eastAsia="en-GB"/>
        </w:rPr>
        <w:t xml:space="preserve">rounds maintenance </w:t>
      </w:r>
    </w:p>
    <w:p w14:paraId="5756F802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agreement.  </w:t>
      </w:r>
    </w:p>
    <w:p w14:paraId="3E7547B5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44CC292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FC/23/11/12    Washington Recreation Ground Charity: To Consider a recommendation from the </w:t>
      </w:r>
    </w:p>
    <w:p w14:paraId="121DE25E" w14:textId="76A8F9F3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OSRA Committee to Approve a quotation for Play Area maintenance and</w:t>
      </w:r>
    </w:p>
    <w:p w14:paraId="7FD13061" w14:textId="4B89D2F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>improvements.</w:t>
      </w:r>
    </w:p>
    <w:p w14:paraId="1739F52C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57F5D3F" w14:textId="016F38F5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>FC/23/</w:t>
      </w:r>
      <w:r>
        <w:rPr>
          <w:rFonts w:cstheme="minorHAnsi"/>
          <w:b/>
          <w:bCs/>
        </w:rPr>
        <w:t>11/13</w:t>
      </w:r>
      <w:r w:rsidRPr="001316FC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Washington Recreation Ground Charity: </w:t>
      </w:r>
      <w:r w:rsidRPr="005D680C">
        <w:rPr>
          <w:rFonts w:cstheme="minorHAnsi"/>
          <w:b/>
          <w:bCs/>
        </w:rPr>
        <w:t xml:space="preserve">To </w:t>
      </w:r>
      <w:r>
        <w:rPr>
          <w:rFonts w:cstheme="minorHAnsi"/>
          <w:b/>
          <w:bCs/>
        </w:rPr>
        <w:t xml:space="preserve">Consider seeking legal advice for a </w:t>
      </w:r>
    </w:p>
    <w:p w14:paraId="2228FF92" w14:textId="22E8BFB6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request by the Rampion 2 developer to conduct a noise monitoring survey for the</w:t>
      </w:r>
    </w:p>
    <w:p w14:paraId="19E15B09" w14:textId="560F5F24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proposed cable route on the Recreation Ground/Allotment land</w:t>
      </w:r>
    </w:p>
    <w:p w14:paraId="756E1752" w14:textId="77777777" w:rsidR="0096252C" w:rsidRDefault="0096252C" w:rsidP="0096252C">
      <w:pPr>
        <w:widowControl w:val="0"/>
        <w:ind w:left="1440" w:hanging="1440"/>
        <w:contextualSpacing/>
        <w:jc w:val="both"/>
        <w:rPr>
          <w:rFonts w:cstheme="minorHAnsi"/>
          <w:b/>
          <w:bCs/>
        </w:rPr>
      </w:pPr>
    </w:p>
    <w:p w14:paraId="1B81A7B1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4" w:name="_Hlk138706520"/>
      <w:bookmarkEnd w:id="1"/>
      <w:bookmarkEnd w:id="2"/>
      <w:bookmarkEnd w:id="3"/>
      <w:r>
        <w:rPr>
          <w:rFonts w:ascii="Calibri" w:eastAsia="Times New Roman" w:hAnsi="Calibri" w:cs="Calibri"/>
          <w:b/>
          <w:bCs/>
          <w:lang w:eastAsia="en-GB"/>
        </w:rPr>
        <w:t xml:space="preserve">FC/23/11/14    To Report the draft minutes of the Planning &amp; Transport Committee Meeting </w:t>
      </w:r>
    </w:p>
    <w:p w14:paraId="580AF15D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on 16</w:t>
      </w:r>
      <w:r w:rsidRPr="002162F0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October 2023</w:t>
      </w:r>
    </w:p>
    <w:p w14:paraId="36DA623D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2F795C0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FC/23/11/15    To Consider a recommendation from the Planning &amp; Transport Committee for </w:t>
      </w:r>
    </w:p>
    <w:p w14:paraId="1F38CD8E" w14:textId="0594343C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speed indicator devices</w:t>
      </w:r>
      <w:r>
        <w:rPr>
          <w:rFonts w:ascii="Calibri" w:eastAsia="Times New Roman" w:hAnsi="Calibri" w:cs="Calibri"/>
          <w:b/>
          <w:bCs/>
          <w:lang w:eastAsia="en-GB"/>
        </w:rPr>
        <w:t xml:space="preserve"> in the parish. </w:t>
      </w:r>
      <w:r>
        <w:rPr>
          <w:rFonts w:ascii="Calibri" w:eastAsia="Times New Roman" w:hAnsi="Calibri" w:cs="Calibri"/>
          <w:b/>
          <w:bCs/>
          <w:lang w:eastAsia="en-GB"/>
        </w:rPr>
        <w:t>.</w:t>
      </w:r>
    </w:p>
    <w:p w14:paraId="53C629A1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437D5CF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FC/23/11/16     To Approve Payments </w:t>
      </w:r>
    </w:p>
    <w:p w14:paraId="1D125B9D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45161C9" w14:textId="22E9A7B4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FC/23/11/17     To </w:t>
      </w:r>
      <w:bookmarkEnd w:id="4"/>
      <w:r>
        <w:rPr>
          <w:rFonts w:ascii="Calibri" w:eastAsia="Times New Roman" w:hAnsi="Calibri" w:cs="Calibri"/>
          <w:b/>
          <w:bCs/>
          <w:lang w:eastAsia="en-GB"/>
        </w:rPr>
        <w:t>Report the Council’s Bank Reconciliation</w:t>
      </w:r>
    </w:p>
    <w:p w14:paraId="21214E5D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5C8004F" w14:textId="4DA5AA72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FC/23/11/18     To Report Council’s Income.</w:t>
      </w:r>
    </w:p>
    <w:p w14:paraId="34C084DB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br/>
        <w:t xml:space="preserve">FC/23/11/19     To Consider a CIL Grant Application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58B59B33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A0FE4F8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11/20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Correspondence </w:t>
      </w:r>
    </w:p>
    <w:p w14:paraId="5ECFD815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6A17D3C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FC/23/11/21     To Consider an invitation to attend an online Sussex PCC focus group for South </w:t>
      </w:r>
    </w:p>
    <w:p w14:paraId="5C4E5E4E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Horsham on 27</w:t>
      </w:r>
      <w:r w:rsidRPr="00E9689F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November 2023.</w:t>
      </w:r>
    </w:p>
    <w:p w14:paraId="4584CBAC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286708F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B35CC9">
        <w:rPr>
          <w:rFonts w:ascii="Calibri" w:eastAsia="Times New Roman" w:hAnsi="Calibri" w:cs="Calibri"/>
          <w:b/>
          <w:bCs/>
          <w:lang w:eastAsia="en-GB"/>
        </w:rPr>
        <w:t>FC/23/11/2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B35CC9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B35CC9">
        <w:rPr>
          <w:rFonts w:ascii="Calibri" w:eastAsia="Times New Roman" w:hAnsi="Calibri" w:cs="Calibri"/>
          <w:b/>
          <w:bCs/>
          <w:lang w:eastAsia="en-GB"/>
        </w:rPr>
        <w:t xml:space="preserve">  To Consider an invitation to </w:t>
      </w:r>
      <w:r>
        <w:rPr>
          <w:rFonts w:ascii="Calibri" w:eastAsia="Times New Roman" w:hAnsi="Calibri" w:cs="Calibri"/>
          <w:b/>
          <w:bCs/>
          <w:lang w:eastAsia="en-GB"/>
        </w:rPr>
        <w:t>the South Downs Local Plan Review Parishes</w:t>
      </w:r>
    </w:p>
    <w:p w14:paraId="4A98E714" w14:textId="77777777" w:rsidR="0096252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Workshop on 7</w:t>
      </w:r>
      <w:r w:rsidRPr="00B35CC9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December 2023</w:t>
      </w:r>
    </w:p>
    <w:p w14:paraId="66E5CEE4" w14:textId="77777777" w:rsidR="0096252C" w:rsidRPr="001316FC" w:rsidRDefault="0096252C" w:rsidP="0096252C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</w:p>
    <w:p w14:paraId="193EFEDC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11/23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Clerk’s Report</w:t>
      </w:r>
    </w:p>
    <w:p w14:paraId="20C40555" w14:textId="77777777" w:rsidR="0096252C" w:rsidRDefault="0096252C" w:rsidP="0096252C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B0D4554" w14:textId="77777777" w:rsidR="0096252C" w:rsidRPr="001316F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11/24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Receive items for the next agenda</w:t>
      </w:r>
    </w:p>
    <w:p w14:paraId="67296AE0" w14:textId="77777777" w:rsidR="0096252C" w:rsidRPr="001316FC" w:rsidRDefault="0096252C" w:rsidP="0096252C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3AF5F887" w14:textId="77777777" w:rsidR="0096252C" w:rsidRPr="001316FC" w:rsidRDefault="0096252C" w:rsidP="0096252C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11/25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 of next meetings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094C3521" w14:textId="77777777" w:rsidR="0096252C" w:rsidRPr="00C6055C" w:rsidRDefault="0096252C" w:rsidP="0096252C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bookmarkStart w:id="5" w:name="_Hlk146643010"/>
      <w:r>
        <w:rPr>
          <w:rFonts w:ascii="Calibri" w:eastAsia="Times New Roman" w:hAnsi="Calibri" w:cs="Calibri"/>
          <w:b/>
          <w:bCs/>
          <w:lang w:eastAsia="en-GB"/>
        </w:rPr>
        <w:t xml:space="preserve">Finance Committee: </w:t>
      </w:r>
      <w:r w:rsidRPr="00C6055C">
        <w:rPr>
          <w:rFonts w:ascii="Calibri" w:eastAsia="Times New Roman" w:hAnsi="Calibri" w:cs="Calibri"/>
          <w:lang w:eastAsia="en-GB"/>
        </w:rPr>
        <w:t>Monday 20</w:t>
      </w:r>
      <w:r w:rsidRPr="00C6055C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C6055C">
        <w:rPr>
          <w:rFonts w:ascii="Calibri" w:eastAsia="Times New Roman" w:hAnsi="Calibri" w:cs="Calibri"/>
          <w:lang w:eastAsia="en-GB"/>
        </w:rPr>
        <w:t xml:space="preserve"> November 2023, 2023</w:t>
      </w:r>
      <w:r>
        <w:rPr>
          <w:rFonts w:ascii="Calibri" w:eastAsia="Times New Roman" w:hAnsi="Calibri" w:cs="Calibri"/>
          <w:lang w:eastAsia="en-GB"/>
        </w:rPr>
        <w:t>, 6:30pm</w:t>
      </w:r>
    </w:p>
    <w:p w14:paraId="4B9EDD8C" w14:textId="77777777" w:rsidR="0096252C" w:rsidRPr="001316FC" w:rsidRDefault="0096252C" w:rsidP="0096252C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 xml:space="preserve">20th November </w:t>
      </w:r>
      <w:r w:rsidRPr="001316FC">
        <w:rPr>
          <w:rFonts w:ascii="Calibri" w:eastAsia="Times New Roman" w:hAnsi="Calibri" w:cs="Calibri"/>
          <w:lang w:eastAsia="en-GB"/>
        </w:rPr>
        <w:t xml:space="preserve">2023, 7: </w:t>
      </w:r>
      <w:r>
        <w:rPr>
          <w:rFonts w:ascii="Calibri" w:eastAsia="Times New Roman" w:hAnsi="Calibri" w:cs="Calibri"/>
          <w:lang w:eastAsia="en-GB"/>
        </w:rPr>
        <w:t>15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p w14:paraId="28A6244B" w14:textId="77777777" w:rsidR="0096252C" w:rsidRDefault="0096252C" w:rsidP="0096252C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20</w:t>
      </w:r>
      <w:r w:rsidRPr="0055029C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November 2</w:t>
      </w:r>
      <w:r w:rsidRPr="001316FC">
        <w:rPr>
          <w:rFonts w:ascii="Calibri" w:eastAsia="Times New Roman" w:hAnsi="Calibri" w:cs="Calibri"/>
          <w:lang w:eastAsia="en-GB"/>
        </w:rPr>
        <w:t xml:space="preserve">023, </w:t>
      </w:r>
      <w:r>
        <w:rPr>
          <w:rFonts w:ascii="Calibri" w:eastAsia="Times New Roman" w:hAnsi="Calibri" w:cs="Calibri"/>
          <w:lang w:eastAsia="en-GB"/>
        </w:rPr>
        <w:t>8:00</w:t>
      </w:r>
      <w:r w:rsidRPr="001316FC">
        <w:rPr>
          <w:rFonts w:ascii="Calibri" w:eastAsia="Times New Roman" w:hAnsi="Calibri" w:cs="Calibri"/>
          <w:lang w:eastAsia="en-GB"/>
        </w:rPr>
        <w:t xml:space="preserve">pm: </w:t>
      </w:r>
    </w:p>
    <w:p w14:paraId="08CB2252" w14:textId="77777777" w:rsidR="0096252C" w:rsidRDefault="0096252C" w:rsidP="0096252C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</w:t>
      </w:r>
      <w:r w:rsidRPr="001316FC">
        <w:rPr>
          <w:rFonts w:ascii="Calibri" w:eastAsia="Times New Roman" w:hAnsi="Calibri" w:cs="Calibri"/>
          <w:b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11</w:t>
      </w:r>
      <w:r w:rsidRPr="000237D0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December </w:t>
      </w:r>
      <w:r w:rsidRPr="001316FC">
        <w:rPr>
          <w:rFonts w:ascii="Calibri" w:eastAsia="Times New Roman" w:hAnsi="Calibri" w:cs="Calibri"/>
          <w:lang w:eastAsia="en-GB"/>
        </w:rPr>
        <w:t>2023, 7:30pm</w:t>
      </w:r>
    </w:p>
    <w:p w14:paraId="73F06BCB" w14:textId="77777777" w:rsidR="0096252C" w:rsidRDefault="0096252C" w:rsidP="0096252C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D4680E">
        <w:rPr>
          <w:rFonts w:ascii="Calibri" w:eastAsia="Times New Roman" w:hAnsi="Calibri" w:cs="Calibri"/>
          <w:b/>
          <w:bCs/>
          <w:lang w:eastAsia="en-GB"/>
        </w:rPr>
        <w:t>Personnel Committee</w:t>
      </w:r>
      <w:r>
        <w:rPr>
          <w:rFonts w:ascii="Calibri" w:eastAsia="Times New Roman" w:hAnsi="Calibri" w:cs="Calibri"/>
          <w:lang w:eastAsia="en-GB"/>
        </w:rPr>
        <w:t>: to be confirmed</w:t>
      </w:r>
      <w:bookmarkEnd w:id="5"/>
    </w:p>
    <w:p w14:paraId="696439F0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450F9B4E" w14:textId="77777777" w:rsidR="0096252C" w:rsidRPr="001316FC" w:rsidRDefault="0096252C" w:rsidP="0096252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11/26 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To</w:t>
      </w:r>
      <w:r w:rsidRPr="001316FC">
        <w:rPr>
          <w:rFonts w:cstheme="minorHAnsi"/>
          <w:b/>
          <w:bCs/>
        </w:rPr>
        <w:t xml:space="preserve"> Resolve, under the Public Bodies (Admissions to Meetings) Act 1960, in accordance</w:t>
      </w:r>
    </w:p>
    <w:p w14:paraId="02C5E77E" w14:textId="77777777" w:rsidR="0096252C" w:rsidRPr="001316FC" w:rsidRDefault="0096252C" w:rsidP="0096252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with </w:t>
      </w:r>
      <w:r w:rsidRPr="001316FC"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cstheme="minorHAnsi"/>
          <w:b/>
          <w:bCs/>
        </w:rPr>
        <w:t xml:space="preserve">tanding Orders 3d to exclude the press and public on the grounds that the </w:t>
      </w:r>
    </w:p>
    <w:p w14:paraId="7D4E6C51" w14:textId="05197E35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confidential matters to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cstheme="minorHAnsi"/>
          <w:b/>
          <w:bCs/>
        </w:rPr>
        <w:t xml:space="preserve">be discussed under the next </w:t>
      </w:r>
      <w:r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 xml:space="preserve">tem FC/23/11/27 </w:t>
      </w:r>
    </w:p>
    <w:p w14:paraId="449E4B53" w14:textId="77777777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</w:t>
      </w:r>
      <w:r w:rsidRPr="001316FC">
        <w:rPr>
          <w:rFonts w:cstheme="minorHAnsi"/>
          <w:b/>
          <w:bCs/>
        </w:rPr>
        <w:t>will involve disclosure of privileged information</w:t>
      </w:r>
      <w:r w:rsidRPr="001316FC">
        <w:rPr>
          <w:rFonts w:cstheme="minorHAnsi"/>
        </w:rPr>
        <w:t xml:space="preserve"> </w:t>
      </w:r>
      <w:r w:rsidRPr="001316FC">
        <w:rPr>
          <w:rFonts w:cstheme="minorHAnsi"/>
          <w:b/>
          <w:bCs/>
        </w:rPr>
        <w:t xml:space="preserve">inappropriate to put in </w:t>
      </w:r>
      <w:r>
        <w:rPr>
          <w:rFonts w:cstheme="minorHAnsi"/>
          <w:b/>
          <w:bCs/>
        </w:rPr>
        <w:t>the public</w:t>
      </w:r>
    </w:p>
    <w:p w14:paraId="07BC8F4A" w14:textId="77777777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domain. </w:t>
      </w:r>
    </w:p>
    <w:p w14:paraId="1CD588C6" w14:textId="77777777" w:rsidR="009676F4" w:rsidRDefault="009676F4" w:rsidP="0096252C">
      <w:pPr>
        <w:ind w:left="1440" w:hanging="1440"/>
        <w:jc w:val="both"/>
        <w:rPr>
          <w:rFonts w:cstheme="minorHAnsi"/>
          <w:b/>
          <w:bCs/>
        </w:rPr>
      </w:pPr>
    </w:p>
    <w:p w14:paraId="0922CA7D" w14:textId="77777777" w:rsidR="009676F4" w:rsidRDefault="009676F4" w:rsidP="0096252C">
      <w:pPr>
        <w:ind w:left="1440" w:hanging="1440"/>
        <w:jc w:val="both"/>
        <w:rPr>
          <w:rFonts w:cstheme="minorHAnsi"/>
          <w:b/>
          <w:bCs/>
        </w:rPr>
      </w:pPr>
    </w:p>
    <w:p w14:paraId="2F2A1F9D" w14:textId="77777777" w:rsidR="009676F4" w:rsidRPr="001316FC" w:rsidRDefault="009676F4" w:rsidP="0096252C">
      <w:pPr>
        <w:ind w:left="1440" w:hanging="1440"/>
        <w:jc w:val="both"/>
        <w:rPr>
          <w:rFonts w:cstheme="minorHAnsi"/>
          <w:b/>
          <w:bCs/>
        </w:rPr>
      </w:pPr>
    </w:p>
    <w:p w14:paraId="67D1BF14" w14:textId="77777777" w:rsidR="0096252C" w:rsidRPr="001316FC" w:rsidRDefault="0096252C" w:rsidP="0096252C">
      <w:pPr>
        <w:ind w:left="1440" w:hanging="1440"/>
        <w:jc w:val="both"/>
        <w:rPr>
          <w:rFonts w:cstheme="minorHAnsi"/>
          <w:b/>
          <w:bCs/>
        </w:rPr>
      </w:pPr>
    </w:p>
    <w:p w14:paraId="749C611E" w14:textId="77777777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FC/23/11/27   Rampion 2: To Consider the developer’s draft Option and Easement agreements for </w:t>
      </w:r>
    </w:p>
    <w:p w14:paraId="2E46A998" w14:textId="77777777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the Rampion 2 proposed cable route on the Recreation Ground/Allotment land.    </w:t>
      </w:r>
    </w:p>
    <w:p w14:paraId="67E5030F" w14:textId="77777777" w:rsidR="0096252C" w:rsidRDefault="0096252C" w:rsidP="0096252C">
      <w:pPr>
        <w:rPr>
          <w:rFonts w:ascii="Arial" w:hAnsi="Arial" w:cs="Arial"/>
          <w:sz w:val="20"/>
          <w:szCs w:val="20"/>
        </w:rPr>
      </w:pPr>
    </w:p>
    <w:p w14:paraId="57B3444B" w14:textId="77777777" w:rsidR="0096252C" w:rsidRDefault="0096252C" w:rsidP="0096252C">
      <w:pPr>
        <w:ind w:left="1440" w:hanging="1440"/>
        <w:jc w:val="both"/>
        <w:rPr>
          <w:rFonts w:cstheme="minorHAnsi"/>
          <w:b/>
          <w:bCs/>
        </w:rPr>
      </w:pPr>
    </w:p>
    <w:p w14:paraId="134FD607" w14:textId="77777777" w:rsidR="0096252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8D289C8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061A4026" wp14:editId="381B9B2A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3FFCA32F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A0D20B5" w14:textId="77777777" w:rsidR="0096252C" w:rsidRPr="001316FC" w:rsidRDefault="0096252C" w:rsidP="0096252C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44ACA967" w14:textId="77777777" w:rsidR="0096252C" w:rsidRPr="001316FC" w:rsidRDefault="0096252C" w:rsidP="0096252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2EEBB29B" w14:textId="3F5008AD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3</w:t>
      </w:r>
      <w:r>
        <w:rPr>
          <w:rFonts w:ascii="Calibri" w:eastAsia="Times New Roman" w:hAnsi="Calibri" w:cs="Calibri"/>
          <w:lang w:eastAsia="en-GB"/>
        </w:rPr>
        <w:t>1</w:t>
      </w:r>
      <w:r w:rsidRPr="0096252C">
        <w:rPr>
          <w:rFonts w:ascii="Calibri" w:eastAsia="Times New Roman" w:hAnsi="Calibri" w:cs="Calibri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October 2</w:t>
      </w:r>
      <w:r w:rsidRPr="001316FC">
        <w:rPr>
          <w:rFonts w:ascii="Calibri" w:eastAsia="Times New Roman" w:hAnsi="Calibri" w:cs="Calibri"/>
          <w:lang w:eastAsia="en-GB"/>
        </w:rPr>
        <w:t>023</w:t>
      </w:r>
    </w:p>
    <w:p w14:paraId="232FA426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75B9165A" w14:textId="77777777" w:rsidR="0096252C" w:rsidRPr="001316FC" w:rsidRDefault="0096252C" w:rsidP="0096252C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89B5EA6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5B8AEC22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7B91A86B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1DF7096F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2931A4D8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708DAAD0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05DEDE2F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51FE64D9" w14:textId="77777777" w:rsidR="0096252C" w:rsidRPr="001316FC" w:rsidRDefault="0096252C" w:rsidP="0096252C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276FC661" w14:textId="77777777" w:rsidR="0096252C" w:rsidRPr="001316FC" w:rsidRDefault="0096252C" w:rsidP="0096252C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</w:p>
    <w:p w14:paraId="384680FA" w14:textId="77777777" w:rsidR="002D5C9F" w:rsidRDefault="002D5C9F"/>
    <w:sectPr w:rsidR="002D5C9F" w:rsidSect="004555F7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2C"/>
    <w:rsid w:val="000369A8"/>
    <w:rsid w:val="001F646B"/>
    <w:rsid w:val="002D5C9F"/>
    <w:rsid w:val="004555F7"/>
    <w:rsid w:val="006502B0"/>
    <w:rsid w:val="00933AA6"/>
    <w:rsid w:val="0096252C"/>
    <w:rsid w:val="009676F4"/>
    <w:rsid w:val="00AE630D"/>
    <w:rsid w:val="00C06934"/>
    <w:rsid w:val="00D14572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557BA"/>
  <w15:chartTrackingRefBased/>
  <w15:docId w15:val="{27932D11-391B-4BB5-B70D-C34D5673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2023-11-01T14:45:00Z</dcterms:created>
  <dcterms:modified xsi:type="dcterms:W3CDTF">2023-11-01T14:54:00Z</dcterms:modified>
</cp:coreProperties>
</file>